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93"/>
        <w:gridCol w:w="1230"/>
        <w:gridCol w:w="1321"/>
        <w:gridCol w:w="992"/>
        <w:gridCol w:w="1134"/>
        <w:gridCol w:w="2552"/>
        <w:gridCol w:w="4961"/>
      </w:tblGrid>
      <w:tr w:rsidR="007E0CE4" w:rsidRPr="00BC6A1D" w:rsidTr="005E502E">
        <w:trPr>
          <w:trHeight w:val="1387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bookmarkStart w:id="0" w:name="_GoBack"/>
            <w:bookmarkEnd w:id="0"/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Regional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Ciudad </w:t>
            </w:r>
          </w:p>
          <w:p w:rsidR="007E0CE4" w:rsidRPr="00BE0896" w:rsidRDefault="007E0CE4" w:rsidP="007E0CE4">
            <w:pPr>
              <w:rPr>
                <w:rFonts w:cstheme="minorHAnsi"/>
                <w:b/>
              </w:rPr>
            </w:pPr>
          </w:p>
          <w:p w:rsidR="007E0CE4" w:rsidRPr="00BE0896" w:rsidRDefault="007E0CE4" w:rsidP="007E0CE4">
            <w:pPr>
              <w:rPr>
                <w:rFonts w:cstheme="minorHAnsi"/>
                <w:b/>
              </w:rPr>
            </w:pPr>
          </w:p>
          <w:p w:rsidR="007E0CE4" w:rsidRPr="00BE0896" w:rsidRDefault="007E0CE4" w:rsidP="007E0CE4">
            <w:pPr>
              <w:rPr>
                <w:rFonts w:cstheme="minorHAnsi"/>
                <w:b/>
              </w:rPr>
            </w:pPr>
          </w:p>
          <w:p w:rsidR="007E0CE4" w:rsidRPr="00BE0896" w:rsidRDefault="007E0CE4" w:rsidP="007E0CE4">
            <w:pPr>
              <w:rPr>
                <w:rFonts w:cstheme="minorHAnsi"/>
                <w:b/>
              </w:rPr>
            </w:pP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Actividades que se desarrollarán (Indicar qué talleres de orientación se realizarán) 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Dirección del evento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Horario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Número de empresas que participan en la jornada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Número de vacantes disponibles</w:t>
            </w:r>
          </w:p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(Las regionales deberán marcar, según la guía de operación de las ferias y </w:t>
            </w:r>
            <w:proofErr w:type="spellStart"/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microferias</w:t>
            </w:r>
            <w:proofErr w:type="spellEnd"/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 de empleo con el </w:t>
            </w:r>
            <w:proofErr w:type="spellStart"/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check</w:t>
            </w:r>
            <w:proofErr w:type="spellEnd"/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 de </w:t>
            </w:r>
            <w:r w:rsidR="00A86E5C"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Egresados</w:t>
            </w: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 202</w:t>
            </w:r>
            <w:r w:rsidR="00B21386"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6</w:t>
            </w: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)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>Principales perfiles.</w:t>
            </w:r>
          </w:p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</w:p>
          <w:p w:rsidR="007E0CE4" w:rsidRPr="00BE0896" w:rsidRDefault="007E0CE4" w:rsidP="007E0CE4">
            <w:pPr>
              <w:pStyle w:val="NormalWeb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</w:pPr>
            <w:r w:rsidRPr="00BE0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es-ES" w:eastAsia="es-ES"/>
              </w:rPr>
              <w:t xml:space="preserve">Indicar los principales cargos que se ofertarán en la feria. </w:t>
            </w:r>
          </w:p>
        </w:tc>
      </w:tr>
      <w:tr w:rsidR="004539C9" w:rsidRPr="00BC6A1D" w:rsidTr="005E502E">
        <w:trPr>
          <w:trHeight w:val="128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 w:rsidRPr="00BC6A1D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</w:tc>
      </w:tr>
      <w:tr w:rsidR="004539C9" w:rsidRPr="00BC6A1D" w:rsidTr="00254031">
        <w:trPr>
          <w:trHeight w:val="2272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Cesar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Valledupar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39C9" w:rsidRPr="004539C9" w:rsidRDefault="004539C9" w:rsidP="004539C9">
            <w:pPr>
              <w:spacing w:before="100" w:beforeAutospacing="1" w:after="100" w:afterAutospacing="1" w:line="240" w:lineRule="auto"/>
              <w:rPr>
                <w:rFonts w:asciiTheme="minorHAnsi" w:eastAsia="Times New Roman" w:hAnsiTheme="minorHAnsi" w:cstheme="minorHAnsi"/>
                <w:lang w:eastAsia="es-CO"/>
              </w:rPr>
            </w:pPr>
            <w:r w:rsidRPr="004539C9">
              <w:rPr>
                <w:rFonts w:asciiTheme="minorHAnsi" w:eastAsia="Times New Roman" w:hAnsiTheme="minorHAnsi" w:cstheme="minorHAnsi"/>
                <w:lang w:eastAsia="es-CO"/>
              </w:rPr>
              <w:t xml:space="preserve">Taller Mercado Laboral e Identificación de intereses y Habilidades Ocupacionales, Taller Servicios APE y Aplicativo Socialización de Emprendimiento </w:t>
            </w:r>
          </w:p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6CC" w:rsidRPr="00A17CF5" w:rsidRDefault="000546CC" w:rsidP="00FF5E59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17CF5">
              <w:rPr>
                <w:rFonts w:asciiTheme="minorHAnsi" w:hAnsiTheme="minorHAnsi" w:cstheme="minorHAnsi"/>
                <w:sz w:val="22"/>
                <w:szCs w:val="22"/>
              </w:rPr>
              <w:t>Cra 19 entre Calle 14 y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6CC" w:rsidRPr="00A17CF5" w:rsidRDefault="000546CC" w:rsidP="00FF5E59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17CF5">
              <w:rPr>
                <w:rFonts w:asciiTheme="minorHAnsi" w:hAnsiTheme="minorHAnsi" w:cstheme="minorHAnsi"/>
                <w:sz w:val="22"/>
                <w:szCs w:val="22"/>
              </w:rPr>
              <w:t xml:space="preserve">8:00 a.m. a 4:00 p.m.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46CC" w:rsidRPr="00A17CF5" w:rsidRDefault="00254031" w:rsidP="005E502E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6CC" w:rsidRPr="00A17CF5" w:rsidRDefault="00254031" w:rsidP="005E502E">
            <w:pPr>
              <w:pStyle w:val="NormalWeb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59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91"/>
            </w:tblGrid>
            <w:tr w:rsidR="005E502E" w:rsidRPr="00554308" w:rsidTr="005E502E">
              <w:trPr>
                <w:trHeight w:val="4366"/>
              </w:trPr>
              <w:tc>
                <w:tcPr>
                  <w:tcW w:w="13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E502E" w:rsidRPr="00254031" w:rsidRDefault="005E502E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 xml:space="preserve">Ayudante de técnico de obra civil </w:t>
                  </w:r>
                </w:p>
                <w:p w:rsidR="005E502E" w:rsidRPr="00254031" w:rsidRDefault="005E502E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 xml:space="preserve">Paletero </w:t>
                  </w:r>
                </w:p>
                <w:p w:rsidR="005E502E" w:rsidRPr="00254031" w:rsidRDefault="005E502E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 xml:space="preserve">Servicios Generales </w:t>
                  </w:r>
                </w:p>
                <w:p w:rsidR="005E502E" w:rsidRPr="00254031" w:rsidRDefault="00F55C18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>Técnico</w:t>
                  </w:r>
                  <w:r w:rsidR="005E502E" w:rsidRPr="00254031">
                    <w:rPr>
                      <w:rFonts w:asciiTheme="minorHAnsi" w:hAnsiTheme="minorHAnsi" w:cstheme="minorHAnsi"/>
                      <w:color w:val="000000"/>
                    </w:rPr>
                    <w:t xml:space="preserve"> en tintura y planchado</w:t>
                  </w:r>
                </w:p>
                <w:p w:rsidR="005E502E" w:rsidRPr="00254031" w:rsidRDefault="005E502E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>Asesor comercial</w:t>
                  </w:r>
                </w:p>
                <w:p w:rsidR="00A25B54" w:rsidRDefault="00A25B54" w:rsidP="00254031">
                  <w:pPr>
                    <w:pStyle w:val="NormalWeb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94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>Pintor automotriz</w:t>
                  </w:r>
                </w:p>
                <w:p w:rsidR="005E502E" w:rsidRPr="00254031" w:rsidRDefault="00A25B54" w:rsidP="00254031">
                  <w:pPr>
                    <w:spacing w:after="0" w:line="240" w:lineRule="auto"/>
                    <w:rPr>
                      <w:rFonts w:ascii="Times" w:hAnsi="Times"/>
                      <w:color w:val="000000"/>
                      <w:sz w:val="27"/>
                      <w:szCs w:val="27"/>
                    </w:rPr>
                  </w:pPr>
                  <w:r w:rsidRPr="00254031">
                    <w:rPr>
                      <w:rFonts w:asciiTheme="minorHAnsi" w:hAnsiTheme="minorHAnsi" w:cstheme="minorHAnsi"/>
                    </w:rPr>
                    <w:t>Técnico en mantenimiento electromecánico</w:t>
                  </w:r>
                </w:p>
                <w:p w:rsidR="00E12141" w:rsidRPr="00254031" w:rsidRDefault="00E12141" w:rsidP="00254031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254031">
                    <w:rPr>
                      <w:rFonts w:asciiTheme="minorHAnsi" w:hAnsiTheme="minorHAnsi" w:cstheme="minorHAnsi"/>
                      <w:color w:val="000000"/>
                    </w:rPr>
                    <w:t>Director departamento ingeniería</w:t>
                  </w:r>
                </w:p>
                <w:tbl>
                  <w:tblPr>
                    <w:tblW w:w="3071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4"/>
                    <w:gridCol w:w="77"/>
                  </w:tblGrid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Asesor comercial de entidades financieras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Capataz finca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proofErr w:type="spellStart"/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Cosedor</w:t>
                        </w:r>
                        <w:proofErr w:type="spellEnd"/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 xml:space="preserve"> confección en serie prendas de vestir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Soldador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Técnico en mantenimiento electromecánico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Diseñador gráfico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Gerente logística comercial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Pintor automotriz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Auxiliar cuentas médicas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Bacteriólogo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Oficial de construcción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lastRenderedPageBreak/>
                          <w:t>Mecánico de automóviles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Radiólogo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Médico general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Auxiliar cartera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Revisor fiscal</w:t>
                        </w: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254031" w:rsidRPr="002F497B" w:rsidRDefault="00254031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  <w:r w:rsidRPr="002F497B">
                          <w:rPr>
                            <w:rFonts w:eastAsia="Times New Roman" w:cs="Calibri"/>
                            <w:lang w:eastAsia="es-CO"/>
                          </w:rPr>
                          <w:t>Contador</w:t>
                        </w:r>
                      </w:p>
                    </w:tc>
                  </w:tr>
                  <w:tr w:rsidR="004B133D" w:rsidRPr="002F497B" w:rsidTr="004B133D">
                    <w:trPr>
                      <w:trHeight w:val="249"/>
                    </w:trPr>
                    <w:tc>
                      <w:tcPr>
                        <w:tcW w:w="307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tbl>
                        <w:tblPr>
                          <w:tblW w:w="2994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94"/>
                        </w:tblGrid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Técnico electricidad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Asesor comercial de entidades financieras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Auxiliar técnico de telecomunicaciones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Asesor ventas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Ayudante de obra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Operador de maquinaria pesada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Carnicero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Asesor ventas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Pr="002F497B" w:rsidRDefault="004B133D" w:rsidP="00E261D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Gerente sucursal banca</w:t>
                              </w:r>
                            </w:p>
                          </w:tc>
                        </w:tr>
                        <w:tr w:rsidR="004B133D" w:rsidRPr="002F497B" w:rsidTr="004B133D">
                          <w:trPr>
                            <w:trHeight w:val="249"/>
                          </w:trPr>
                          <w:tc>
                            <w:tcPr>
                              <w:tcW w:w="29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4B133D" w:rsidRDefault="004B133D" w:rsidP="004B133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  <w:r w:rsidRPr="002F497B">
                                <w:rPr>
                                  <w:rFonts w:eastAsia="Times New Roman" w:cs="Calibri"/>
                                  <w:lang w:eastAsia="es-CO"/>
                                </w:rPr>
                                <w:t>Ayudante panadería procesamiento de alimentos</w:t>
                              </w:r>
                            </w:p>
                            <w:p w:rsidR="004B133D" w:rsidRPr="002F497B" w:rsidRDefault="004B133D" w:rsidP="004B133D">
                              <w:pPr>
                                <w:spacing w:after="0" w:line="240" w:lineRule="auto"/>
                                <w:rPr>
                                  <w:rFonts w:eastAsia="Times New Roman" w:cs="Calibri"/>
                                  <w:lang w:eastAsia="es-CO"/>
                                </w:rPr>
                              </w:pPr>
                            </w:p>
                          </w:tc>
                        </w:tr>
                      </w:tbl>
                      <w:p w:rsidR="004B133D" w:rsidRPr="002F497B" w:rsidRDefault="004B133D" w:rsidP="00E261DD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</w:p>
                    </w:tc>
                  </w:tr>
                  <w:tr w:rsidR="004B133D" w:rsidRPr="002F497B" w:rsidTr="004B133D">
                    <w:trPr>
                      <w:trHeight w:val="249"/>
                    </w:trPr>
                    <w:tc>
                      <w:tcPr>
                        <w:tcW w:w="307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:rsidR="004B133D" w:rsidRPr="002F497B" w:rsidRDefault="004B133D" w:rsidP="00E261DD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</w:p>
                    </w:tc>
                  </w:tr>
                  <w:tr w:rsidR="00254031" w:rsidRPr="002F497B" w:rsidTr="004B133D">
                    <w:trPr>
                      <w:gridAfter w:val="1"/>
                      <w:wAfter w:w="77" w:type="dxa"/>
                      <w:trHeight w:val="249"/>
                    </w:trPr>
                    <w:tc>
                      <w:tcPr>
                        <w:tcW w:w="2994" w:type="dxa"/>
                        <w:shd w:val="clear" w:color="auto" w:fill="auto"/>
                        <w:noWrap/>
                        <w:vAlign w:val="bottom"/>
                      </w:tcPr>
                      <w:p w:rsidR="004B133D" w:rsidRPr="002F497B" w:rsidRDefault="004B133D" w:rsidP="00254031">
                        <w:pPr>
                          <w:spacing w:after="0" w:line="240" w:lineRule="auto"/>
                          <w:rPr>
                            <w:rFonts w:eastAsia="Times New Roman" w:cs="Calibri"/>
                            <w:lang w:eastAsia="es-CO"/>
                          </w:rPr>
                        </w:pPr>
                      </w:p>
                    </w:tc>
                  </w:tr>
                </w:tbl>
                <w:p w:rsidR="005E502E" w:rsidRPr="00254031" w:rsidRDefault="005E502E" w:rsidP="00254031">
                  <w:pPr>
                    <w:pStyle w:val="Prrafodelista"/>
                    <w:spacing w:after="0" w:line="240" w:lineRule="auto"/>
                    <w:rPr>
                      <w:rFonts w:asciiTheme="minorHAnsi" w:hAnsiTheme="minorHAnsi" w:cstheme="minorHAnsi"/>
                      <w:color w:val="000000"/>
                    </w:rPr>
                  </w:pPr>
                </w:p>
                <w:p w:rsidR="005E502E" w:rsidRPr="005E502E" w:rsidRDefault="005E502E" w:rsidP="005E502E">
                  <w:pPr>
                    <w:pStyle w:val="Prrafodelista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5E502E" w:rsidRPr="00554308" w:rsidRDefault="005E502E" w:rsidP="005E502E">
                  <w:pPr>
                    <w:pStyle w:val="NormalWeb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:rsidR="000546CC" w:rsidRPr="00BC6A1D" w:rsidRDefault="000546CC" w:rsidP="00FF5E59">
            <w:pPr>
              <w:pStyle w:val="NormalWeb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A21BD0" w:rsidRDefault="00A21BD0"/>
    <w:sectPr w:rsidR="00A21BD0" w:rsidSect="004539C9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867C2"/>
    <w:multiLevelType w:val="hybridMultilevel"/>
    <w:tmpl w:val="858A6B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343B6"/>
    <w:multiLevelType w:val="hybridMultilevel"/>
    <w:tmpl w:val="CB5628E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B6557"/>
    <w:multiLevelType w:val="hybridMultilevel"/>
    <w:tmpl w:val="217006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53BB8"/>
    <w:multiLevelType w:val="hybridMultilevel"/>
    <w:tmpl w:val="3EF467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CC"/>
    <w:rsid w:val="000546CC"/>
    <w:rsid w:val="00254031"/>
    <w:rsid w:val="003D45FD"/>
    <w:rsid w:val="004539C9"/>
    <w:rsid w:val="004B133D"/>
    <w:rsid w:val="005E502E"/>
    <w:rsid w:val="00641BEB"/>
    <w:rsid w:val="007E0CE4"/>
    <w:rsid w:val="00966209"/>
    <w:rsid w:val="00A17CF5"/>
    <w:rsid w:val="00A21BD0"/>
    <w:rsid w:val="00A25B54"/>
    <w:rsid w:val="00A86E5C"/>
    <w:rsid w:val="00B21386"/>
    <w:rsid w:val="00BE0896"/>
    <w:rsid w:val="00E12141"/>
    <w:rsid w:val="00F5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DD1E4C-36F4-4644-8A94-25EDA223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46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46CC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5E5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Yesica Patricia Pinto Ruiz</cp:lastModifiedBy>
  <cp:revision>2</cp:revision>
  <dcterms:created xsi:type="dcterms:W3CDTF">2026-06-16T15:09:00Z</dcterms:created>
  <dcterms:modified xsi:type="dcterms:W3CDTF">2026-06-16T15:09:00Z</dcterms:modified>
</cp:coreProperties>
</file>